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838" w:rsidRPr="00FD4838" w:rsidRDefault="00FD4838" w:rsidP="00FD4838">
      <w:pPr>
        <w:rPr>
          <w:b/>
          <w:u w:val="single"/>
          <w:lang w:val="en"/>
        </w:rPr>
      </w:pPr>
      <w:r w:rsidRPr="00FD4838">
        <w:rPr>
          <w:b/>
          <w:u w:val="single"/>
          <w:lang w:val="en"/>
        </w:rPr>
        <w:t>IMPACT OF FORENSIC PSYCHOLOGY</w:t>
      </w:r>
    </w:p>
    <w:p w:rsidR="00FD4838" w:rsidRDefault="00FD4838" w:rsidP="00FD4838">
      <w:pPr>
        <w:rPr>
          <w:lang w:val="en"/>
        </w:rPr>
      </w:pPr>
      <w:bookmarkStart w:id="0" w:name="_GoBack"/>
      <w:bookmarkEnd w:id="0"/>
    </w:p>
    <w:p w:rsidR="00FD4838" w:rsidRPr="00FD4838" w:rsidRDefault="00FD4838" w:rsidP="00FD4838">
      <w:pPr>
        <w:rPr>
          <w:lang w:val="en"/>
        </w:rPr>
      </w:pPr>
      <w:r>
        <w:rPr>
          <w:lang w:val="en"/>
        </w:rPr>
        <w:t>P</w:t>
      </w:r>
      <w:r w:rsidRPr="00FD4838">
        <w:rPr>
          <w:lang w:val="en"/>
        </w:rPr>
        <w:t xml:space="preserve">repare and submit a scholarly paper that discusses how forensic psychology has improved the criminal justice system in </w:t>
      </w:r>
      <w:r w:rsidRPr="00FD4838">
        <w:rPr>
          <w:b/>
          <w:lang w:val="en"/>
        </w:rPr>
        <w:t>each of the following areas:</w:t>
      </w:r>
    </w:p>
    <w:p w:rsidR="00FD4838" w:rsidRPr="00FD4838" w:rsidRDefault="00FD4838" w:rsidP="00FD4838">
      <w:pPr>
        <w:numPr>
          <w:ilvl w:val="0"/>
          <w:numId w:val="1"/>
        </w:numPr>
        <w:rPr>
          <w:lang w:val="en"/>
        </w:rPr>
      </w:pPr>
      <w:r w:rsidRPr="00FD4838">
        <w:rPr>
          <w:lang w:val="en"/>
        </w:rPr>
        <w:t>Techniques of Criminal Investigation (Chapter 4)</w:t>
      </w:r>
    </w:p>
    <w:p w:rsidR="00FD4838" w:rsidRPr="00FD4838" w:rsidRDefault="00FD4838" w:rsidP="00FD4838">
      <w:pPr>
        <w:numPr>
          <w:ilvl w:val="0"/>
          <w:numId w:val="1"/>
        </w:numPr>
        <w:rPr>
          <w:lang w:val="en"/>
        </w:rPr>
      </w:pPr>
      <w:r w:rsidRPr="00FD4838">
        <w:rPr>
          <w:lang w:val="en"/>
        </w:rPr>
        <w:t>Offender Risk Assessment (Chapter 6)</w:t>
      </w:r>
    </w:p>
    <w:p w:rsidR="00FD4838" w:rsidRPr="00FD4838" w:rsidRDefault="00FD4838" w:rsidP="00FD4838">
      <w:pPr>
        <w:numPr>
          <w:ilvl w:val="0"/>
          <w:numId w:val="1"/>
        </w:numPr>
        <w:rPr>
          <w:lang w:val="en"/>
        </w:rPr>
      </w:pPr>
      <w:r w:rsidRPr="00FD4838">
        <w:rPr>
          <w:lang w:val="en"/>
        </w:rPr>
        <w:t>Improving Eyewitness Identification (Chapter 10)</w:t>
      </w:r>
    </w:p>
    <w:p w:rsidR="00FD4838" w:rsidRPr="00FD4838" w:rsidRDefault="00FD4838" w:rsidP="00FD4838">
      <w:pPr>
        <w:numPr>
          <w:ilvl w:val="0"/>
          <w:numId w:val="1"/>
        </w:numPr>
        <w:rPr>
          <w:lang w:val="en"/>
        </w:rPr>
      </w:pPr>
      <w:r w:rsidRPr="00FD4838">
        <w:rPr>
          <w:lang w:val="en"/>
        </w:rPr>
        <w:t>Trial Consultation (Chapter 12)</w:t>
      </w:r>
    </w:p>
    <w:p w:rsidR="00FD4838" w:rsidRPr="00FD4838" w:rsidRDefault="00FD4838" w:rsidP="00FD4838">
      <w:pPr>
        <w:rPr>
          <w:lang w:val="en"/>
        </w:rPr>
      </w:pPr>
      <w:r w:rsidRPr="00FD4838">
        <w:rPr>
          <w:lang w:val="en"/>
        </w:rPr>
        <w:t>Be sure your paper:</w:t>
      </w:r>
    </w:p>
    <w:p w:rsidR="00FD4838" w:rsidRPr="00FD4838" w:rsidRDefault="00FD4838" w:rsidP="00FD4838">
      <w:pPr>
        <w:numPr>
          <w:ilvl w:val="0"/>
          <w:numId w:val="2"/>
        </w:numPr>
        <w:rPr>
          <w:lang w:val="en"/>
        </w:rPr>
      </w:pPr>
      <w:r>
        <w:rPr>
          <w:lang w:val="en"/>
        </w:rPr>
        <w:t xml:space="preserve">Is formatted according to </w:t>
      </w:r>
      <w:r w:rsidRPr="00FD4838">
        <w:rPr>
          <w:b/>
          <w:lang w:val="en"/>
        </w:rPr>
        <w:t>APA 6</w:t>
      </w:r>
      <w:r w:rsidRPr="00FD4838">
        <w:rPr>
          <w:b/>
          <w:vertAlign w:val="superscript"/>
          <w:lang w:val="en"/>
        </w:rPr>
        <w:t>th</w:t>
      </w:r>
      <w:r w:rsidRPr="00FD4838">
        <w:rPr>
          <w:b/>
          <w:lang w:val="en"/>
        </w:rPr>
        <w:t xml:space="preserve"> edition format.</w:t>
      </w:r>
    </w:p>
    <w:p w:rsidR="00FD4838" w:rsidRPr="00FD4838" w:rsidRDefault="00FD4838" w:rsidP="00FD4838">
      <w:pPr>
        <w:numPr>
          <w:ilvl w:val="0"/>
          <w:numId w:val="2"/>
        </w:numPr>
        <w:rPr>
          <w:b/>
          <w:lang w:val="en"/>
        </w:rPr>
      </w:pPr>
      <w:r w:rsidRPr="00FD4838">
        <w:rPr>
          <w:b/>
          <w:lang w:val="en"/>
        </w:rPr>
        <w:t>Is double-spaced</w:t>
      </w:r>
    </w:p>
    <w:p w:rsidR="00FD4838" w:rsidRPr="00FD4838" w:rsidRDefault="00FD4838" w:rsidP="00FD4838">
      <w:pPr>
        <w:numPr>
          <w:ilvl w:val="0"/>
          <w:numId w:val="2"/>
        </w:numPr>
        <w:rPr>
          <w:lang w:val="en"/>
        </w:rPr>
      </w:pPr>
      <w:r w:rsidRPr="00FD4838">
        <w:rPr>
          <w:b/>
          <w:lang w:val="en"/>
        </w:rPr>
        <w:t>Is 6-8 pages in length (not counting title and reference pages that you must include)</w:t>
      </w:r>
    </w:p>
    <w:p w:rsidR="00FD4838" w:rsidRPr="00FD4838" w:rsidRDefault="00FD4838" w:rsidP="00FD4838">
      <w:pPr>
        <w:numPr>
          <w:ilvl w:val="0"/>
          <w:numId w:val="2"/>
        </w:numPr>
        <w:rPr>
          <w:lang w:val="en"/>
        </w:rPr>
      </w:pPr>
      <w:r w:rsidRPr="00FD4838">
        <w:rPr>
          <w:b/>
          <w:lang w:val="en"/>
        </w:rPr>
        <w:t>Incorporates headings per APA guidelines</w:t>
      </w:r>
      <w:r w:rsidRPr="00FD4838">
        <w:rPr>
          <w:lang w:val="en"/>
        </w:rPr>
        <w:t>.</w:t>
      </w:r>
    </w:p>
    <w:p w:rsidR="00FD4838" w:rsidRPr="00FD4838" w:rsidRDefault="00FD4838" w:rsidP="00FD4838">
      <w:pPr>
        <w:numPr>
          <w:ilvl w:val="0"/>
          <w:numId w:val="2"/>
        </w:numPr>
        <w:rPr>
          <w:lang w:val="en"/>
        </w:rPr>
      </w:pPr>
      <w:r w:rsidRPr="00FD4838">
        <w:rPr>
          <w:b/>
          <w:lang w:val="en"/>
        </w:rPr>
        <w:t>Includes a minimum of four current and credible sources, three of which must be peer-reviewed journal articles.</w:t>
      </w:r>
      <w:r w:rsidRPr="00FD4838">
        <w:rPr>
          <w:lang w:val="en"/>
        </w:rPr>
        <w:t xml:space="preserve"> Sources should be adequately chosen to provide substance and perspectives on the issue. The CSU-Global Library is a great place to find these sources.</w:t>
      </w:r>
    </w:p>
    <w:p w:rsidR="00F02843" w:rsidRDefault="00F02843"/>
    <w:sectPr w:rsidR="00F028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A4956"/>
    <w:multiLevelType w:val="multilevel"/>
    <w:tmpl w:val="5E38F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1B7B07"/>
    <w:multiLevelType w:val="multilevel"/>
    <w:tmpl w:val="0546C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838"/>
    <w:rsid w:val="00013630"/>
    <w:rsid w:val="00041562"/>
    <w:rsid w:val="000520E6"/>
    <w:rsid w:val="00062D30"/>
    <w:rsid w:val="000A422F"/>
    <w:rsid w:val="000E2A48"/>
    <w:rsid w:val="000F4643"/>
    <w:rsid w:val="00101923"/>
    <w:rsid w:val="001162F3"/>
    <w:rsid w:val="00122E62"/>
    <w:rsid w:val="00126848"/>
    <w:rsid w:val="0012698B"/>
    <w:rsid w:val="001613F9"/>
    <w:rsid w:val="0019325C"/>
    <w:rsid w:val="00196E4B"/>
    <w:rsid w:val="001A6E76"/>
    <w:rsid w:val="001B20D0"/>
    <w:rsid w:val="001D2314"/>
    <w:rsid w:val="001D70DC"/>
    <w:rsid w:val="00265BED"/>
    <w:rsid w:val="00273E5A"/>
    <w:rsid w:val="00282E7D"/>
    <w:rsid w:val="00286E4C"/>
    <w:rsid w:val="002946A5"/>
    <w:rsid w:val="002B7E79"/>
    <w:rsid w:val="002C0BE9"/>
    <w:rsid w:val="002C6D89"/>
    <w:rsid w:val="002E13E9"/>
    <w:rsid w:val="00365865"/>
    <w:rsid w:val="00383291"/>
    <w:rsid w:val="0039464C"/>
    <w:rsid w:val="003B53EB"/>
    <w:rsid w:val="003F79F2"/>
    <w:rsid w:val="00431DD6"/>
    <w:rsid w:val="00435C77"/>
    <w:rsid w:val="00445C86"/>
    <w:rsid w:val="00491969"/>
    <w:rsid w:val="00497737"/>
    <w:rsid w:val="004A399E"/>
    <w:rsid w:val="004A3F9F"/>
    <w:rsid w:val="004B720A"/>
    <w:rsid w:val="004E4320"/>
    <w:rsid w:val="004E6203"/>
    <w:rsid w:val="004F1DED"/>
    <w:rsid w:val="004F59EE"/>
    <w:rsid w:val="00535810"/>
    <w:rsid w:val="00535A6D"/>
    <w:rsid w:val="00546136"/>
    <w:rsid w:val="00550FCC"/>
    <w:rsid w:val="005536D5"/>
    <w:rsid w:val="00562FC1"/>
    <w:rsid w:val="00563D9E"/>
    <w:rsid w:val="00581381"/>
    <w:rsid w:val="005B0106"/>
    <w:rsid w:val="005B57DD"/>
    <w:rsid w:val="005D0ADA"/>
    <w:rsid w:val="00615A78"/>
    <w:rsid w:val="0061768F"/>
    <w:rsid w:val="00627B62"/>
    <w:rsid w:val="00655A92"/>
    <w:rsid w:val="00681A26"/>
    <w:rsid w:val="00692BCC"/>
    <w:rsid w:val="0069512E"/>
    <w:rsid w:val="006957EB"/>
    <w:rsid w:val="006C0926"/>
    <w:rsid w:val="006E6D8E"/>
    <w:rsid w:val="00764359"/>
    <w:rsid w:val="007700D7"/>
    <w:rsid w:val="0079438E"/>
    <w:rsid w:val="007D3CFA"/>
    <w:rsid w:val="007D5648"/>
    <w:rsid w:val="007D72E4"/>
    <w:rsid w:val="007E16BC"/>
    <w:rsid w:val="007E5B3D"/>
    <w:rsid w:val="007E5DA6"/>
    <w:rsid w:val="0080668D"/>
    <w:rsid w:val="008236D3"/>
    <w:rsid w:val="008340FE"/>
    <w:rsid w:val="008542B2"/>
    <w:rsid w:val="00857EA8"/>
    <w:rsid w:val="00890F7D"/>
    <w:rsid w:val="008C42C5"/>
    <w:rsid w:val="008E1665"/>
    <w:rsid w:val="008F072B"/>
    <w:rsid w:val="00906FF2"/>
    <w:rsid w:val="009346D6"/>
    <w:rsid w:val="009575BA"/>
    <w:rsid w:val="00997371"/>
    <w:rsid w:val="009A3FDB"/>
    <w:rsid w:val="009D3CE9"/>
    <w:rsid w:val="009D5B58"/>
    <w:rsid w:val="009F0427"/>
    <w:rsid w:val="00A00204"/>
    <w:rsid w:val="00A430A7"/>
    <w:rsid w:val="00A62DC7"/>
    <w:rsid w:val="00A77C82"/>
    <w:rsid w:val="00A878B6"/>
    <w:rsid w:val="00A96BAE"/>
    <w:rsid w:val="00AA681C"/>
    <w:rsid w:val="00AD4D8F"/>
    <w:rsid w:val="00AE2D0B"/>
    <w:rsid w:val="00B211C9"/>
    <w:rsid w:val="00B51531"/>
    <w:rsid w:val="00B80790"/>
    <w:rsid w:val="00B85A5C"/>
    <w:rsid w:val="00BA1077"/>
    <w:rsid w:val="00BA4A6F"/>
    <w:rsid w:val="00BB7E64"/>
    <w:rsid w:val="00BC3EDF"/>
    <w:rsid w:val="00BC64EC"/>
    <w:rsid w:val="00BE7343"/>
    <w:rsid w:val="00BF4253"/>
    <w:rsid w:val="00C1102D"/>
    <w:rsid w:val="00C44508"/>
    <w:rsid w:val="00C46F7A"/>
    <w:rsid w:val="00C6275F"/>
    <w:rsid w:val="00C73206"/>
    <w:rsid w:val="00C73F8B"/>
    <w:rsid w:val="00C77E78"/>
    <w:rsid w:val="00CC5213"/>
    <w:rsid w:val="00CD5BD4"/>
    <w:rsid w:val="00CD77C8"/>
    <w:rsid w:val="00CE2188"/>
    <w:rsid w:val="00CF66DC"/>
    <w:rsid w:val="00D244EC"/>
    <w:rsid w:val="00D45CCB"/>
    <w:rsid w:val="00D57191"/>
    <w:rsid w:val="00DD05D2"/>
    <w:rsid w:val="00DE3D4B"/>
    <w:rsid w:val="00DF734C"/>
    <w:rsid w:val="00E400CE"/>
    <w:rsid w:val="00E66F7C"/>
    <w:rsid w:val="00E71071"/>
    <w:rsid w:val="00E91DCF"/>
    <w:rsid w:val="00EA7136"/>
    <w:rsid w:val="00EB17D3"/>
    <w:rsid w:val="00EE16FC"/>
    <w:rsid w:val="00EF5754"/>
    <w:rsid w:val="00F02843"/>
    <w:rsid w:val="00F466C7"/>
    <w:rsid w:val="00F7509E"/>
    <w:rsid w:val="00F82882"/>
    <w:rsid w:val="00F90E38"/>
    <w:rsid w:val="00FA2A61"/>
    <w:rsid w:val="00FC6B90"/>
    <w:rsid w:val="00FD0B27"/>
    <w:rsid w:val="00FD1175"/>
    <w:rsid w:val="00FD1A2E"/>
    <w:rsid w:val="00FD4838"/>
    <w:rsid w:val="00FF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9B4447-212B-44D0-A8D9-AE970022A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48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5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065779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042653">
                      <w:marLeft w:val="2700"/>
                      <w:marRight w:val="0"/>
                      <w:marTop w:val="0"/>
                      <w:marBottom w:val="0"/>
                      <w:divBdr>
                        <w:top w:val="single" w:sz="2" w:space="0" w:color="C7C7C7"/>
                        <w:left w:val="single" w:sz="6" w:space="15" w:color="C7C7C7"/>
                        <w:bottom w:val="single" w:sz="6" w:space="0" w:color="C7C7C7"/>
                        <w:right w:val="single" w:sz="6" w:space="15" w:color="C7C7C7"/>
                      </w:divBdr>
                      <w:divsChild>
                        <w:div w:id="106171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83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26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773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426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494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757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609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2675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8594514">
                                                              <w:marLeft w:val="0"/>
                                                              <w:marRight w:val="0"/>
                                                              <w:marTop w:val="360"/>
                                                              <w:marBottom w:val="360"/>
                                                              <w:divBdr>
                                                                <w:top w:val="single" w:sz="6" w:space="0" w:color="333333"/>
                                                                <w:left w:val="single" w:sz="6" w:space="9" w:color="333333"/>
                                                                <w:bottom w:val="single" w:sz="6" w:space="0" w:color="333333"/>
                                                                <w:right w:val="single" w:sz="6" w:space="9" w:color="33333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Wilcox</dc:creator>
  <cp:keywords/>
  <dc:description/>
  <cp:lastModifiedBy>Brad Wilcox</cp:lastModifiedBy>
  <cp:revision>1</cp:revision>
  <dcterms:created xsi:type="dcterms:W3CDTF">2017-06-29T01:34:00Z</dcterms:created>
  <dcterms:modified xsi:type="dcterms:W3CDTF">2017-06-29T01:38:00Z</dcterms:modified>
</cp:coreProperties>
</file>